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57" w:rsidRP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57">
        <w:rPr>
          <w:rFonts w:ascii="Arial" w:hAnsi="Arial" w:cs="Arial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641953" wp14:editId="252C4272">
            <wp:simplePos x="0" y="0"/>
            <wp:positionH relativeFrom="column">
              <wp:posOffset>2567940</wp:posOffset>
            </wp:positionH>
            <wp:positionV relativeFrom="paragraph">
              <wp:posOffset>-5715</wp:posOffset>
            </wp:positionV>
            <wp:extent cx="876300" cy="11004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057">
        <w:rPr>
          <w:rFonts w:ascii="Arial" w:hAnsi="Arial" w:cs="Arial"/>
          <w:b/>
          <w:sz w:val="32"/>
          <w:szCs w:val="32"/>
        </w:rPr>
        <w:br/>
      </w:r>
    </w:p>
    <w:p w:rsid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057" w:rsidRDefault="004A7057" w:rsidP="004A7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35AB" w:rsidRDefault="009B35AB" w:rsidP="004A7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7057" w:rsidRPr="004A7057" w:rsidRDefault="00384401" w:rsidP="004A7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10C">
        <w:rPr>
          <w:rFonts w:ascii="Arial" w:hAnsi="Arial" w:cs="Arial"/>
          <w:b/>
          <w:sz w:val="32"/>
          <w:szCs w:val="32"/>
        </w:rPr>
        <w:t>25</w:t>
      </w:r>
      <w:r w:rsidR="004D010C" w:rsidRPr="004D010C">
        <w:rPr>
          <w:rFonts w:ascii="Arial" w:hAnsi="Arial" w:cs="Arial"/>
          <w:b/>
          <w:sz w:val="32"/>
          <w:szCs w:val="32"/>
        </w:rPr>
        <w:t>.04.2020 №84</w:t>
      </w:r>
      <w:r w:rsidR="004A7057" w:rsidRPr="004D010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4A7057" w:rsidRPr="004D010C">
        <w:rPr>
          <w:rFonts w:ascii="Arial" w:hAnsi="Arial" w:cs="Arial"/>
          <w:b/>
          <w:sz w:val="32"/>
          <w:szCs w:val="32"/>
        </w:rPr>
        <w:t>п</w:t>
      </w:r>
      <w:proofErr w:type="gramEnd"/>
      <w:r w:rsidR="004A7057" w:rsidRPr="004D010C">
        <w:rPr>
          <w:rFonts w:ascii="Arial" w:hAnsi="Arial" w:cs="Arial"/>
          <w:b/>
          <w:sz w:val="32"/>
          <w:szCs w:val="32"/>
        </w:rPr>
        <w:t>/20</w:t>
      </w:r>
      <w:bookmarkStart w:id="0" w:name="_GoBack"/>
      <w:bookmarkEnd w:id="0"/>
    </w:p>
    <w:p w:rsidR="004A7057" w:rsidRP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7057" w:rsidRP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57">
        <w:rPr>
          <w:rFonts w:ascii="Arial" w:hAnsi="Arial" w:cs="Arial"/>
          <w:b/>
          <w:sz w:val="32"/>
          <w:szCs w:val="32"/>
        </w:rPr>
        <w:t>ИРКУТСКАЯ ОБЛАСТЬ</w:t>
      </w:r>
    </w:p>
    <w:p w:rsidR="004A7057" w:rsidRP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5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7057" w:rsidRP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57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A7057" w:rsidRP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57">
        <w:rPr>
          <w:rFonts w:ascii="Arial" w:hAnsi="Arial" w:cs="Arial"/>
          <w:b/>
          <w:sz w:val="32"/>
          <w:szCs w:val="32"/>
        </w:rPr>
        <w:t>МЭР</w:t>
      </w:r>
    </w:p>
    <w:p w:rsidR="004A7057" w:rsidRP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57">
        <w:rPr>
          <w:rFonts w:ascii="Arial" w:hAnsi="Arial" w:cs="Arial"/>
          <w:b/>
          <w:sz w:val="32"/>
          <w:szCs w:val="32"/>
        </w:rPr>
        <w:t>ПОСТАНОВЛЕНИЕ</w:t>
      </w:r>
    </w:p>
    <w:p w:rsidR="004A7057" w:rsidRP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7057" w:rsidRP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57">
        <w:rPr>
          <w:rFonts w:ascii="Arial" w:hAnsi="Arial" w:cs="Arial"/>
          <w:b/>
          <w:sz w:val="32"/>
          <w:szCs w:val="32"/>
        </w:rPr>
        <w:t>О ВНЕСЕНИИ ИЗМЕНЕНИЙ В ПОСТАНОВЛЕНИЕ МЭРА ОТ 20.03.2020 №58п/20</w:t>
      </w:r>
    </w:p>
    <w:p w:rsidR="004A7057" w:rsidRPr="004A7057" w:rsidRDefault="004A7057" w:rsidP="004A7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57">
        <w:rPr>
          <w:rFonts w:ascii="Arial" w:hAnsi="Arial" w:cs="Arial"/>
          <w:b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4A7057" w:rsidRDefault="004A7057" w:rsidP="004A705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A7057" w:rsidRDefault="004A7057" w:rsidP="009B35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A7057">
        <w:rPr>
          <w:rFonts w:ascii="Arial" w:hAnsi="Arial" w:cs="Arial"/>
          <w:sz w:val="24"/>
          <w:szCs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7" w:history="1">
        <w:r w:rsidRPr="004A705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2 апреля 2020 года № 239</w:t>
        </w:r>
      </w:hyperlink>
      <w:r w:rsidRPr="004A7057">
        <w:rPr>
          <w:rFonts w:ascii="Arial" w:hAnsi="Arial" w:cs="Arial"/>
          <w:sz w:val="24"/>
          <w:szCs w:val="24"/>
        </w:rPr>
        <w:t> 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</w:t>
      </w:r>
      <w:r>
        <w:rPr>
          <w:rFonts w:ascii="Arial" w:hAnsi="Arial" w:cs="Arial"/>
          <w:sz w:val="24"/>
          <w:szCs w:val="24"/>
        </w:rPr>
        <w:t xml:space="preserve">-19)", руководствуясь </w:t>
      </w:r>
      <w:r w:rsidR="009B35AB" w:rsidRPr="009B35AB">
        <w:rPr>
          <w:rFonts w:ascii="Arial" w:hAnsi="Arial" w:cs="Arial"/>
          <w:sz w:val="24"/>
          <w:szCs w:val="24"/>
        </w:rPr>
        <w:t xml:space="preserve">Указом Губернатора Иркутской области </w:t>
      </w:r>
      <w:r w:rsidR="009B35AB">
        <w:rPr>
          <w:rFonts w:ascii="Arial" w:hAnsi="Arial" w:cs="Arial"/>
          <w:sz w:val="24"/>
          <w:szCs w:val="24"/>
        </w:rPr>
        <w:t>№116</w:t>
      </w:r>
      <w:proofErr w:type="gramEnd"/>
      <w:r w:rsidR="009B35AB">
        <w:rPr>
          <w:rFonts w:ascii="Arial" w:hAnsi="Arial" w:cs="Arial"/>
          <w:sz w:val="24"/>
          <w:szCs w:val="24"/>
        </w:rPr>
        <w:t xml:space="preserve"> от 24</w:t>
      </w:r>
      <w:r w:rsidR="009B35AB" w:rsidRPr="009B35AB">
        <w:rPr>
          <w:rFonts w:ascii="Arial" w:hAnsi="Arial" w:cs="Arial"/>
          <w:sz w:val="24"/>
          <w:szCs w:val="24"/>
        </w:rPr>
        <w:t>.04.2020 «О внесении изменений в Указ Губернатора Иркутской области от 18 марта 2020 года № 59-уг»</w:t>
      </w:r>
      <w:r w:rsidR="00EA52E6">
        <w:rPr>
          <w:rFonts w:ascii="Arial" w:hAnsi="Arial" w:cs="Arial"/>
          <w:sz w:val="24"/>
          <w:szCs w:val="24"/>
        </w:rPr>
        <w:t>,</w:t>
      </w:r>
      <w:r w:rsidR="009B3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 33, 48</w:t>
      </w:r>
      <w:r w:rsidRPr="004A7057">
        <w:rPr>
          <w:rFonts w:ascii="Arial" w:hAnsi="Arial" w:cs="Arial"/>
          <w:sz w:val="24"/>
          <w:szCs w:val="24"/>
        </w:rPr>
        <w:t xml:space="preserve"> Устава</w:t>
      </w:r>
      <w:r>
        <w:rPr>
          <w:rFonts w:ascii="Arial" w:hAnsi="Arial" w:cs="Arial"/>
          <w:sz w:val="24"/>
          <w:szCs w:val="24"/>
        </w:rPr>
        <w:t xml:space="preserve"> МО «Баяндаевский район»</w:t>
      </w:r>
      <w:r w:rsidRPr="004A7057">
        <w:rPr>
          <w:rFonts w:ascii="Arial" w:hAnsi="Arial" w:cs="Arial"/>
          <w:sz w:val="24"/>
          <w:szCs w:val="24"/>
        </w:rPr>
        <w:t>,</w:t>
      </w:r>
    </w:p>
    <w:p w:rsidR="004A7057" w:rsidRDefault="004A7057" w:rsidP="004A70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7057">
        <w:rPr>
          <w:rFonts w:ascii="Arial" w:hAnsi="Arial" w:cs="Arial"/>
          <w:sz w:val="24"/>
          <w:szCs w:val="24"/>
        </w:rPr>
        <w:t> </w:t>
      </w:r>
    </w:p>
    <w:p w:rsidR="004A7057" w:rsidRDefault="004A7057" w:rsidP="004A7057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</w:t>
      </w:r>
      <w:r w:rsidRPr="004A7057">
        <w:rPr>
          <w:rFonts w:ascii="Arial" w:hAnsi="Arial" w:cs="Arial"/>
          <w:b/>
          <w:bCs/>
          <w:sz w:val="28"/>
          <w:szCs w:val="28"/>
        </w:rPr>
        <w:t>:</w:t>
      </w:r>
    </w:p>
    <w:p w:rsidR="004A7057" w:rsidRPr="004A7057" w:rsidRDefault="004A7057" w:rsidP="004A7057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4A7057" w:rsidRPr="004A7057" w:rsidRDefault="004A7057" w:rsidP="004218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7057"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4A7057">
        <w:rPr>
          <w:rFonts w:ascii="Arial" w:hAnsi="Arial" w:cs="Arial"/>
          <w:sz w:val="24"/>
          <w:szCs w:val="24"/>
        </w:rPr>
        <w:t xml:space="preserve">мэра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20 марта 2020 года № 58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/20 </w:t>
      </w:r>
      <w:r w:rsidRPr="004A7057">
        <w:rPr>
          <w:rFonts w:ascii="Arial" w:hAnsi="Arial" w:cs="Arial"/>
          <w:sz w:val="24"/>
          <w:szCs w:val="24"/>
        </w:rPr>
        <w:t>"О введении режима функциониро</w:t>
      </w:r>
      <w:r>
        <w:rPr>
          <w:rFonts w:ascii="Arial" w:hAnsi="Arial" w:cs="Arial"/>
          <w:sz w:val="24"/>
          <w:szCs w:val="24"/>
        </w:rPr>
        <w:t>вания повышенной готовности на территории Баяндаевского</w:t>
      </w:r>
      <w:r w:rsidR="009B3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района" (далее – постановление</w:t>
      </w:r>
      <w:r w:rsidRPr="004A7057">
        <w:rPr>
          <w:rFonts w:ascii="Arial" w:hAnsi="Arial" w:cs="Arial"/>
          <w:sz w:val="24"/>
          <w:szCs w:val="24"/>
        </w:rPr>
        <w:t>) следующие изменения:</w:t>
      </w:r>
    </w:p>
    <w:p w:rsidR="004A7057" w:rsidRPr="004A7057" w:rsidRDefault="004A7057" w:rsidP="004218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пункте 2 </w:t>
      </w:r>
      <w:r w:rsidRPr="004A7057">
        <w:rPr>
          <w:rFonts w:ascii="Arial" w:hAnsi="Arial" w:cs="Arial"/>
          <w:sz w:val="24"/>
          <w:szCs w:val="24"/>
        </w:rPr>
        <w:t>слова "по 26 апреля" заменить словами "по 30 апреля";</w:t>
      </w:r>
    </w:p>
    <w:p w:rsidR="004A7057" w:rsidRPr="004A7057" w:rsidRDefault="004A7057" w:rsidP="004218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4</w:t>
      </w:r>
      <w:r w:rsidRPr="004A7057">
        <w:rPr>
          <w:rFonts w:ascii="Arial" w:hAnsi="Arial" w:cs="Arial"/>
          <w:sz w:val="24"/>
          <w:szCs w:val="24"/>
        </w:rPr>
        <w:t xml:space="preserve"> слова "по 26 апреля" заменить словами "по 30 апреля";</w:t>
      </w:r>
    </w:p>
    <w:p w:rsidR="004A7057" w:rsidRPr="004A7057" w:rsidRDefault="00116FF5" w:rsidP="00384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384401">
        <w:rPr>
          <w:rFonts w:ascii="Arial" w:hAnsi="Arial" w:cs="Arial"/>
          <w:sz w:val="24"/>
          <w:szCs w:val="24"/>
        </w:rPr>
        <w:t xml:space="preserve">. </w:t>
      </w:r>
      <w:r w:rsidR="004A7057" w:rsidRPr="004A7057">
        <w:rPr>
          <w:rFonts w:ascii="Arial" w:hAnsi="Arial" w:cs="Arial"/>
          <w:sz w:val="24"/>
          <w:szCs w:val="24"/>
        </w:rPr>
        <w:t>в Правилах поведения при введении режима повышенной готовности на территории</w:t>
      </w:r>
      <w:r w:rsidR="002D5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BE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2D5BE2">
        <w:rPr>
          <w:rFonts w:ascii="Arial" w:hAnsi="Arial" w:cs="Arial"/>
          <w:sz w:val="24"/>
          <w:szCs w:val="24"/>
        </w:rPr>
        <w:t xml:space="preserve"> района</w:t>
      </w:r>
      <w:r w:rsidR="004A7057" w:rsidRPr="004A7057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(Порядке передвижения на территории </w:t>
      </w:r>
      <w:proofErr w:type="spellStart"/>
      <w:r w:rsidR="002D5BE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2D5BE2">
        <w:rPr>
          <w:rFonts w:ascii="Arial" w:hAnsi="Arial" w:cs="Arial"/>
          <w:sz w:val="24"/>
          <w:szCs w:val="24"/>
        </w:rPr>
        <w:t xml:space="preserve"> района </w:t>
      </w:r>
      <w:r w:rsidR="004A7057" w:rsidRPr="004A7057">
        <w:rPr>
          <w:rFonts w:ascii="Arial" w:hAnsi="Arial" w:cs="Arial"/>
          <w:sz w:val="24"/>
          <w:szCs w:val="24"/>
        </w:rPr>
        <w:t>лиц и транспортных средств, за исключением транспортных средств, осуществляющих межрегиональные перевозки), устано</w:t>
      </w:r>
      <w:r>
        <w:rPr>
          <w:rFonts w:ascii="Arial" w:hAnsi="Arial" w:cs="Arial"/>
          <w:sz w:val="24"/>
          <w:szCs w:val="24"/>
        </w:rPr>
        <w:t>вленным  постановлением</w:t>
      </w:r>
      <w:r w:rsidR="004A7057" w:rsidRPr="004A7057">
        <w:rPr>
          <w:rFonts w:ascii="Arial" w:hAnsi="Arial" w:cs="Arial"/>
          <w:sz w:val="24"/>
          <w:szCs w:val="24"/>
        </w:rPr>
        <w:t>:</w:t>
      </w:r>
    </w:p>
    <w:p w:rsidR="004A7057" w:rsidRPr="004A7057" w:rsidRDefault="004A7057" w:rsidP="00186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057">
        <w:rPr>
          <w:rFonts w:ascii="Arial" w:hAnsi="Arial" w:cs="Arial"/>
          <w:sz w:val="24"/>
          <w:szCs w:val="24"/>
        </w:rPr>
        <w:t>в пункте 1:</w:t>
      </w:r>
    </w:p>
    <w:p w:rsidR="004A7057" w:rsidRPr="004A7057" w:rsidRDefault="004A7057" w:rsidP="00186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057">
        <w:rPr>
          <w:rFonts w:ascii="Arial" w:hAnsi="Arial" w:cs="Arial"/>
          <w:sz w:val="24"/>
          <w:szCs w:val="24"/>
        </w:rPr>
        <w:t xml:space="preserve">в абзаце первом слова "по 26 апреля" заменить словами "по 30 апреля"; </w:t>
      </w:r>
    </w:p>
    <w:p w:rsidR="004A7057" w:rsidRPr="004A7057" w:rsidRDefault="004A7057" w:rsidP="00186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057">
        <w:rPr>
          <w:rFonts w:ascii="Arial" w:hAnsi="Arial" w:cs="Arial"/>
          <w:sz w:val="24"/>
          <w:szCs w:val="24"/>
        </w:rPr>
        <w:t>в пункте 2:</w:t>
      </w:r>
    </w:p>
    <w:p w:rsidR="004A7057" w:rsidRPr="004A7057" w:rsidRDefault="004A7057" w:rsidP="004A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057">
        <w:rPr>
          <w:rFonts w:ascii="Arial" w:hAnsi="Arial" w:cs="Arial"/>
          <w:sz w:val="24"/>
          <w:szCs w:val="24"/>
        </w:rPr>
        <w:lastRenderedPageBreak/>
        <w:t>в абзаце первом слова "по 26 апреля" заменить словами "по 30 апреля";</w:t>
      </w:r>
    </w:p>
    <w:p w:rsidR="004A7057" w:rsidRPr="004A7057" w:rsidRDefault="004A7057" w:rsidP="004A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057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384401" w:rsidRDefault="004A7057" w:rsidP="00186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057">
        <w:rPr>
          <w:rFonts w:ascii="Arial" w:hAnsi="Arial" w:cs="Arial"/>
          <w:sz w:val="24"/>
          <w:szCs w:val="24"/>
        </w:rPr>
        <w:t xml:space="preserve">"1) соблюдать социальное </w:t>
      </w:r>
      <w:proofErr w:type="spellStart"/>
      <w:r w:rsidRPr="004A7057">
        <w:rPr>
          <w:rFonts w:ascii="Arial" w:hAnsi="Arial" w:cs="Arial"/>
          <w:sz w:val="24"/>
          <w:szCs w:val="24"/>
        </w:rPr>
        <w:t>дистанцирование</w:t>
      </w:r>
      <w:proofErr w:type="spellEnd"/>
      <w:r w:rsidRPr="004A7057">
        <w:rPr>
          <w:rFonts w:ascii="Arial" w:hAnsi="Arial" w:cs="Arial"/>
          <w:sz w:val="24"/>
          <w:szCs w:val="24"/>
        </w:rPr>
        <w:t>: дистанцию до других граждан не менее 1,5 метра, в том числе в общественных местах, и не менее 1 метра в общественном транспорте, за исключением случаев оказания услуг по перевозке пас</w:t>
      </w:r>
      <w:r w:rsidR="00384401">
        <w:rPr>
          <w:rFonts w:ascii="Arial" w:hAnsi="Arial" w:cs="Arial"/>
          <w:sz w:val="24"/>
          <w:szCs w:val="24"/>
        </w:rPr>
        <w:t>сажиров и багажа легковым такси</w:t>
      </w:r>
      <w:r w:rsidRPr="004A7057">
        <w:rPr>
          <w:rFonts w:ascii="Arial" w:hAnsi="Arial" w:cs="Arial"/>
          <w:sz w:val="24"/>
          <w:szCs w:val="24"/>
        </w:rPr>
        <w:t>";</w:t>
      </w:r>
    </w:p>
    <w:p w:rsidR="00384401" w:rsidRPr="00384401" w:rsidRDefault="00384401" w:rsidP="00384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84401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администрации МО «Баяндаевский район».</w:t>
      </w:r>
    </w:p>
    <w:p w:rsidR="00384401" w:rsidRPr="00384401" w:rsidRDefault="00384401" w:rsidP="003844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4401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78665C" w:rsidRDefault="0078665C" w:rsidP="004A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401" w:rsidRDefault="00384401" w:rsidP="004A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401" w:rsidRPr="00384401" w:rsidRDefault="00384401" w:rsidP="00384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401">
        <w:rPr>
          <w:rFonts w:ascii="Arial" w:hAnsi="Arial" w:cs="Arial"/>
          <w:sz w:val="24"/>
          <w:szCs w:val="24"/>
        </w:rPr>
        <w:t>Мэр МО «Баяндаевский район»</w:t>
      </w:r>
    </w:p>
    <w:p w:rsidR="00384401" w:rsidRPr="00384401" w:rsidRDefault="00384401" w:rsidP="00384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401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384401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384401" w:rsidRPr="004A7057" w:rsidRDefault="00384401" w:rsidP="004A7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84401" w:rsidRPr="004A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7"/>
    <w:rsid w:val="00116FF5"/>
    <w:rsid w:val="00186552"/>
    <w:rsid w:val="001D00F1"/>
    <w:rsid w:val="002D5BE2"/>
    <w:rsid w:val="00380AB7"/>
    <w:rsid w:val="00384401"/>
    <w:rsid w:val="004022A5"/>
    <w:rsid w:val="00421863"/>
    <w:rsid w:val="004A7057"/>
    <w:rsid w:val="004D010C"/>
    <w:rsid w:val="0078665C"/>
    <w:rsid w:val="009B35AB"/>
    <w:rsid w:val="009B4101"/>
    <w:rsid w:val="00E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18/irkutsk-ukaz59-reg-d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g.ru/2020/04/02/prezident-ukaz239-site-do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6D25-E178-4E0C-8992-08A939E8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3</cp:revision>
  <dcterms:created xsi:type="dcterms:W3CDTF">2020-04-28T01:01:00Z</dcterms:created>
  <dcterms:modified xsi:type="dcterms:W3CDTF">2020-04-28T02:43:00Z</dcterms:modified>
</cp:coreProperties>
</file>